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B1" w:rsidRDefault="00FC06B1" w:rsidP="00FC06B1">
      <w:pPr>
        <w:spacing w:before="100" w:beforeAutospacing="1" w:after="100" w:afterAutospacing="1"/>
        <w:ind w:left="360"/>
        <w:rPr>
          <w:rFonts w:ascii="MyriadPro" w:eastAsia="Times New Roman" w:hAnsi="MyriadPro" w:cs="Times New Roman"/>
          <w:b/>
          <w:bCs/>
          <w:sz w:val="20"/>
          <w:szCs w:val="20"/>
          <w:lang w:eastAsia="pl-PL"/>
        </w:rPr>
      </w:pPr>
    </w:p>
    <w:p w:rsidR="00FC06B1" w:rsidRPr="00C34D83" w:rsidRDefault="00FC06B1" w:rsidP="00FC06B1">
      <w:pPr>
        <w:spacing w:before="100" w:beforeAutospacing="1" w:after="100" w:afterAutospacing="1"/>
        <w:ind w:left="36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34D83">
        <w:rPr>
          <w:rFonts w:eastAsia="Times New Roman" w:cstheme="minorHAnsi"/>
          <w:b/>
          <w:bCs/>
          <w:sz w:val="28"/>
          <w:szCs w:val="28"/>
          <w:lang w:eastAsia="pl-PL"/>
        </w:rPr>
        <w:t>IV tydzień Wiosenne przebudzenia</w:t>
      </w:r>
    </w:p>
    <w:p w:rsidR="00FC06B1" w:rsidRPr="00FC06B1" w:rsidRDefault="00FC06B1" w:rsidP="00FC06B1">
      <w:pPr>
        <w:spacing w:before="100" w:beforeAutospacing="1" w:after="100" w:afterAutospacing="1"/>
        <w:ind w:left="360"/>
        <w:rPr>
          <w:rFonts w:eastAsia="Times New Roman" w:cstheme="minorHAnsi"/>
          <w:b/>
          <w:bCs/>
          <w:lang w:eastAsia="pl-PL"/>
        </w:rPr>
      </w:pPr>
      <w:r w:rsidRPr="00FC06B1">
        <w:rPr>
          <w:rFonts w:eastAsia="Times New Roman" w:cstheme="minorHAnsi"/>
          <w:b/>
          <w:bCs/>
          <w:lang w:eastAsia="pl-PL"/>
        </w:rPr>
        <w:t xml:space="preserve">Poniedziałek </w:t>
      </w:r>
      <w:proofErr w:type="gramStart"/>
      <w:r w:rsidRPr="00FC06B1">
        <w:rPr>
          <w:rFonts w:eastAsia="Times New Roman" w:cstheme="minorHAnsi"/>
          <w:b/>
          <w:bCs/>
          <w:lang w:eastAsia="pl-PL"/>
        </w:rPr>
        <w:t>( 23.03.20r</w:t>
      </w:r>
      <w:proofErr w:type="gramEnd"/>
      <w:r w:rsidRPr="00FC06B1">
        <w:rPr>
          <w:rFonts w:eastAsia="Times New Roman" w:cstheme="minorHAnsi"/>
          <w:b/>
          <w:bCs/>
          <w:lang w:eastAsia="pl-PL"/>
        </w:rPr>
        <w:t>)</w:t>
      </w:r>
    </w:p>
    <w:p w:rsidR="00FC06B1" w:rsidRPr="00DF2265" w:rsidRDefault="00DF2265" w:rsidP="00FC06B1">
      <w:pPr>
        <w:spacing w:before="100" w:beforeAutospacing="1" w:after="100" w:afterAutospacing="1"/>
        <w:ind w:left="360"/>
        <w:rPr>
          <w:rFonts w:eastAsia="Times New Roman" w:cstheme="minorHAnsi"/>
          <w:lang w:eastAsia="pl-PL"/>
        </w:rPr>
      </w:pPr>
      <w:proofErr w:type="spellStart"/>
      <w:r w:rsidRPr="004D2AB8">
        <w:rPr>
          <w:rFonts w:eastAsia="Times New Roman" w:cstheme="minorHAnsi"/>
          <w:b/>
          <w:bCs/>
          <w:sz w:val="28"/>
          <w:szCs w:val="28"/>
          <w:lang w:eastAsia="pl-PL"/>
        </w:rPr>
        <w:t>Zajęcia</w:t>
      </w:r>
      <w:proofErr w:type="spellEnd"/>
      <w:r w:rsidRPr="004D2AB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:rsidR="00DF2265" w:rsidRPr="004D2AB8" w:rsidRDefault="00DF2265" w:rsidP="004D2AB8">
      <w:pPr>
        <w:pStyle w:val="Bezodstpw"/>
        <w:rPr>
          <w:b/>
          <w:bCs/>
          <w:lang w:eastAsia="pl-PL"/>
        </w:rPr>
      </w:pPr>
      <w:r w:rsidRPr="004D2AB8">
        <w:rPr>
          <w:b/>
          <w:bCs/>
          <w:lang w:eastAsia="pl-PL"/>
        </w:rPr>
        <w:t xml:space="preserve">Zabawa Jaka jest wiosna? </w:t>
      </w:r>
    </w:p>
    <w:p w:rsidR="00FC06B1" w:rsidRDefault="00FC06B1" w:rsidP="004D2AB8">
      <w:pPr>
        <w:pStyle w:val="Bezodstpw"/>
        <w:rPr>
          <w:lang w:eastAsia="pl-PL"/>
        </w:rPr>
      </w:pPr>
      <w:r w:rsidRPr="00FC06B1">
        <w:rPr>
          <w:lang w:eastAsia="pl-PL"/>
        </w:rPr>
        <w:t xml:space="preserve"> </w:t>
      </w:r>
      <w:r w:rsidR="00DF2265" w:rsidRPr="00DF2265">
        <w:rPr>
          <w:lang w:eastAsia="pl-PL"/>
        </w:rPr>
        <w:t xml:space="preserve"> </w:t>
      </w:r>
      <w:r w:rsidRPr="00FC06B1">
        <w:rPr>
          <w:lang w:eastAsia="pl-PL"/>
        </w:rPr>
        <w:t>Rodzic w</w:t>
      </w:r>
      <w:r w:rsidR="00DF2265" w:rsidRPr="00DF2265">
        <w:rPr>
          <w:lang w:eastAsia="pl-PL"/>
        </w:rPr>
        <w:t xml:space="preserve">ypowiada kolejne litery alfabetu, a dziecko w dowolnej chwili </w:t>
      </w:r>
      <w:proofErr w:type="spellStart"/>
      <w:r w:rsidR="00DF2265" w:rsidRPr="00DF2265">
        <w:rPr>
          <w:lang w:eastAsia="pl-PL"/>
        </w:rPr>
        <w:t>mówi</w:t>
      </w:r>
      <w:proofErr w:type="spellEnd"/>
      <w:r w:rsidR="00DF2265" w:rsidRPr="00DF2265">
        <w:rPr>
          <w:lang w:eastAsia="pl-PL"/>
        </w:rPr>
        <w:t>: stop. Dziec</w:t>
      </w:r>
      <w:r w:rsidRPr="00FC06B1">
        <w:rPr>
          <w:lang w:eastAsia="pl-PL"/>
        </w:rPr>
        <w:t xml:space="preserve">ko </w:t>
      </w:r>
      <w:r w:rsidR="00DF2265" w:rsidRPr="00DF2265">
        <w:rPr>
          <w:color w:val="000000"/>
          <w:lang w:eastAsia="pl-PL"/>
        </w:rPr>
        <w:t>podaj</w:t>
      </w:r>
      <w:r w:rsidRPr="00FC06B1">
        <w:rPr>
          <w:color w:val="000000"/>
          <w:lang w:eastAsia="pl-PL"/>
        </w:rPr>
        <w:t xml:space="preserve">e </w:t>
      </w:r>
      <w:proofErr w:type="spellStart"/>
      <w:r w:rsidR="00DF2265" w:rsidRPr="00DF2265">
        <w:rPr>
          <w:color w:val="000000"/>
          <w:lang w:eastAsia="pl-PL"/>
        </w:rPr>
        <w:t>określenie</w:t>
      </w:r>
      <w:proofErr w:type="spellEnd"/>
      <w:r w:rsidR="00DF2265" w:rsidRPr="00DF2265">
        <w:rPr>
          <w:color w:val="000000"/>
          <w:lang w:eastAsia="pl-PL"/>
        </w:rPr>
        <w:t xml:space="preserve">, jakie </w:t>
      </w:r>
      <w:r w:rsidR="00DF2265" w:rsidRPr="00DF2265">
        <w:rPr>
          <w:lang w:eastAsia="pl-PL"/>
        </w:rPr>
        <w:t>według ni</w:t>
      </w:r>
      <w:r w:rsidRPr="00FC06B1">
        <w:rPr>
          <w:lang w:eastAsia="pl-PL"/>
        </w:rPr>
        <w:t xml:space="preserve">ego </w:t>
      </w:r>
      <w:r w:rsidR="00DF2265" w:rsidRPr="00DF2265">
        <w:rPr>
          <w:lang w:eastAsia="pl-PL"/>
        </w:rPr>
        <w:t xml:space="preserve">pasuje do wiosny. Musi ono </w:t>
      </w:r>
      <w:proofErr w:type="spellStart"/>
      <w:r w:rsidR="00DF2265" w:rsidRPr="00DF2265">
        <w:rPr>
          <w:lang w:eastAsia="pl-PL"/>
        </w:rPr>
        <w:t>zaczynac</w:t>
      </w:r>
      <w:proofErr w:type="spellEnd"/>
      <w:r w:rsidR="00DF2265" w:rsidRPr="00DF2265">
        <w:rPr>
          <w:lang w:eastAsia="pl-PL"/>
        </w:rPr>
        <w:t xml:space="preserve">́ </w:t>
      </w:r>
      <w:proofErr w:type="spellStart"/>
      <w:r w:rsidR="00DF2265" w:rsidRPr="00DF2265">
        <w:rPr>
          <w:lang w:eastAsia="pl-PL"/>
        </w:rPr>
        <w:t>sie</w:t>
      </w:r>
      <w:proofErr w:type="spellEnd"/>
      <w:r w:rsidR="00DF2265" w:rsidRPr="00DF2265">
        <w:rPr>
          <w:lang w:eastAsia="pl-PL"/>
        </w:rPr>
        <w:t xml:space="preserve">̨ na </w:t>
      </w:r>
      <w:proofErr w:type="spellStart"/>
      <w:r w:rsidR="00DF2265" w:rsidRPr="00DF2265">
        <w:rPr>
          <w:lang w:eastAsia="pl-PL"/>
        </w:rPr>
        <w:t>głoske</w:t>
      </w:r>
      <w:proofErr w:type="spellEnd"/>
      <w:r w:rsidR="00DF2265" w:rsidRPr="00DF2265">
        <w:rPr>
          <w:lang w:eastAsia="pl-PL"/>
        </w:rPr>
        <w:t xml:space="preserve">̨, na </w:t>
      </w:r>
      <w:proofErr w:type="spellStart"/>
      <w:r w:rsidR="00DF2265" w:rsidRPr="00DF2265">
        <w:rPr>
          <w:lang w:eastAsia="pl-PL"/>
        </w:rPr>
        <w:t>której</w:t>
      </w:r>
      <w:proofErr w:type="spellEnd"/>
      <w:r w:rsidR="00DF2265" w:rsidRPr="00DF2265">
        <w:rPr>
          <w:lang w:eastAsia="pl-PL"/>
        </w:rPr>
        <w:t xml:space="preserve"> zatrzymał </w:t>
      </w:r>
      <w:r>
        <w:rPr>
          <w:lang w:eastAsia="pl-PL"/>
        </w:rPr>
        <w:t>r</w:t>
      </w:r>
      <w:r w:rsidRPr="00FC06B1">
        <w:rPr>
          <w:lang w:eastAsia="pl-PL"/>
        </w:rPr>
        <w:t xml:space="preserve">odzic </w:t>
      </w:r>
    </w:p>
    <w:p w:rsidR="00FC06B1" w:rsidRDefault="00FC06B1" w:rsidP="004D2AB8">
      <w:pPr>
        <w:pStyle w:val="Bezodstpw"/>
        <w:rPr>
          <w:lang w:eastAsia="pl-PL"/>
        </w:rPr>
      </w:pPr>
      <w:r>
        <w:rPr>
          <w:lang w:eastAsia="pl-PL"/>
        </w:rPr>
        <w:t xml:space="preserve">   </w:t>
      </w:r>
      <w:r w:rsidR="00DF2265" w:rsidRPr="00DF2265">
        <w:rPr>
          <w:lang w:eastAsia="pl-PL"/>
        </w:rPr>
        <w:t>np.</w:t>
      </w:r>
      <w:r w:rsidRPr="00FC06B1">
        <w:rPr>
          <w:lang w:eastAsia="pl-PL"/>
        </w:rPr>
        <w:t xml:space="preserve"> </w:t>
      </w:r>
      <w:r w:rsidR="00DF2265" w:rsidRPr="00DF2265">
        <w:rPr>
          <w:lang w:eastAsia="pl-PL"/>
        </w:rPr>
        <w:t>k – wiosna jest kolorowa</w:t>
      </w:r>
      <w:r>
        <w:rPr>
          <w:lang w:eastAsia="pl-PL"/>
        </w:rPr>
        <w:t xml:space="preserve">, </w:t>
      </w:r>
    </w:p>
    <w:p w:rsidR="00FC06B1" w:rsidRDefault="00FC06B1" w:rsidP="004D2AB8">
      <w:pPr>
        <w:pStyle w:val="Bezodstpw"/>
        <w:rPr>
          <w:lang w:eastAsia="pl-PL"/>
        </w:rPr>
      </w:pPr>
      <w:r>
        <w:rPr>
          <w:lang w:eastAsia="pl-PL"/>
        </w:rPr>
        <w:t xml:space="preserve">        </w:t>
      </w:r>
      <w:r w:rsidR="004D2AB8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="00DF2265" w:rsidRPr="00DF2265">
        <w:rPr>
          <w:lang w:eastAsia="pl-PL"/>
        </w:rPr>
        <w:t xml:space="preserve">p – wiosna jest </w:t>
      </w:r>
      <w:proofErr w:type="spellStart"/>
      <w:r w:rsidR="00DF2265" w:rsidRPr="00DF2265">
        <w:rPr>
          <w:lang w:eastAsia="pl-PL"/>
        </w:rPr>
        <w:t>pachnąca</w:t>
      </w:r>
      <w:proofErr w:type="spellEnd"/>
      <w:r>
        <w:rPr>
          <w:lang w:eastAsia="pl-PL"/>
        </w:rPr>
        <w:t>,</w:t>
      </w:r>
      <w:r w:rsidR="00DF2265" w:rsidRPr="00DF2265">
        <w:rPr>
          <w:lang w:eastAsia="pl-PL"/>
        </w:rPr>
        <w:t xml:space="preserve"> </w:t>
      </w:r>
    </w:p>
    <w:p w:rsidR="00FC06B1" w:rsidRDefault="00FC06B1" w:rsidP="004D2AB8">
      <w:pPr>
        <w:pStyle w:val="Bezodstpw"/>
        <w:rPr>
          <w:lang w:eastAsia="pl-PL"/>
        </w:rPr>
      </w:pPr>
      <w:r>
        <w:rPr>
          <w:lang w:eastAsia="pl-PL"/>
        </w:rPr>
        <w:t xml:space="preserve">         </w:t>
      </w:r>
      <w:r w:rsidR="004D2AB8">
        <w:rPr>
          <w:lang w:eastAsia="pl-PL"/>
        </w:rPr>
        <w:t xml:space="preserve"> </w:t>
      </w:r>
      <w:r w:rsidR="00DF2265" w:rsidRPr="00DF2265">
        <w:rPr>
          <w:lang w:eastAsia="pl-PL"/>
        </w:rPr>
        <w:t xml:space="preserve">s – wiosna jest słoneczna </w:t>
      </w:r>
      <w:r>
        <w:rPr>
          <w:lang w:eastAsia="pl-PL"/>
        </w:rPr>
        <w:t xml:space="preserve">                                 </w:t>
      </w:r>
    </w:p>
    <w:p w:rsidR="00DF2265" w:rsidRPr="00DF2265" w:rsidRDefault="00FC06B1" w:rsidP="004D2AB8">
      <w:pPr>
        <w:pStyle w:val="Bezodstpw"/>
        <w:rPr>
          <w:lang w:eastAsia="pl-PL"/>
        </w:rPr>
      </w:pPr>
      <w:r>
        <w:rPr>
          <w:lang w:eastAsia="pl-PL"/>
        </w:rPr>
        <w:t xml:space="preserve">       </w:t>
      </w:r>
      <w:r w:rsidR="004D2AB8">
        <w:rPr>
          <w:lang w:eastAsia="pl-PL"/>
        </w:rPr>
        <w:t xml:space="preserve">  </w:t>
      </w:r>
      <w:r>
        <w:rPr>
          <w:lang w:eastAsia="pl-PL"/>
        </w:rPr>
        <w:t xml:space="preserve"> </w:t>
      </w:r>
      <w:r w:rsidR="00DF2265" w:rsidRPr="00DF2265">
        <w:rPr>
          <w:lang w:eastAsia="pl-PL"/>
        </w:rPr>
        <w:t xml:space="preserve">r – wiosna jest radosna </w:t>
      </w:r>
    </w:p>
    <w:p w:rsidR="004D2AB8" w:rsidRDefault="00DF2265" w:rsidP="004D2AB8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  <w:r w:rsidRPr="004D2AB8">
        <w:rPr>
          <w:rFonts w:eastAsia="Times New Roman" w:cstheme="minorHAnsi"/>
          <w:b/>
          <w:bCs/>
          <w:lang w:eastAsia="pl-PL"/>
        </w:rPr>
        <w:t xml:space="preserve">Słuchanie wiersza </w:t>
      </w:r>
      <w:proofErr w:type="spellStart"/>
      <w:r w:rsidRPr="004D2AB8">
        <w:rPr>
          <w:rFonts w:eastAsia="Times New Roman" w:cstheme="minorHAnsi"/>
          <w:b/>
          <w:bCs/>
          <w:lang w:eastAsia="pl-PL"/>
        </w:rPr>
        <w:t>Bożeny</w:t>
      </w:r>
      <w:proofErr w:type="spellEnd"/>
      <w:r w:rsidRPr="004D2AB8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4D2AB8">
        <w:rPr>
          <w:rFonts w:eastAsia="Times New Roman" w:cstheme="minorHAnsi"/>
          <w:b/>
          <w:bCs/>
          <w:lang w:eastAsia="pl-PL"/>
        </w:rPr>
        <w:t>Głodkowskiej</w:t>
      </w:r>
      <w:proofErr w:type="spellEnd"/>
      <w:r w:rsidRPr="004D2AB8">
        <w:rPr>
          <w:rFonts w:eastAsia="Times New Roman" w:cstheme="minorHAnsi"/>
          <w:b/>
          <w:bCs/>
          <w:lang w:eastAsia="pl-PL"/>
        </w:rPr>
        <w:t xml:space="preserve"> </w:t>
      </w:r>
      <w:r w:rsidRPr="004D2AB8">
        <w:rPr>
          <w:rFonts w:eastAsia="Times New Roman" w:cstheme="minorHAnsi"/>
          <w:b/>
          <w:bCs/>
          <w:i/>
          <w:iCs/>
          <w:lang w:eastAsia="pl-PL"/>
        </w:rPr>
        <w:t>Wiosna i moda</w:t>
      </w:r>
      <w:r w:rsidRPr="004D2AB8">
        <w:rPr>
          <w:rFonts w:eastAsia="Times New Roman" w:cstheme="minorHAnsi"/>
          <w:b/>
          <w:bCs/>
          <w:lang w:eastAsia="pl-PL"/>
        </w:rPr>
        <w:t xml:space="preserve">. </w:t>
      </w:r>
    </w:p>
    <w:p w:rsidR="00FC06B1" w:rsidRPr="004D2AB8" w:rsidRDefault="00DF2265" w:rsidP="004D2AB8">
      <w:pPr>
        <w:spacing w:before="100" w:beforeAutospacing="1" w:after="100" w:afterAutospacing="1"/>
        <w:rPr>
          <w:rFonts w:eastAsia="Times New Roman" w:cstheme="minorHAnsi"/>
          <w:b/>
          <w:bCs/>
          <w:lang w:eastAsia="pl-PL"/>
        </w:rPr>
      </w:pPr>
      <w:r w:rsidRPr="00DF2265">
        <w:rPr>
          <w:lang w:eastAsia="pl-PL"/>
        </w:rPr>
        <w:t>Pod koniec zimy wiosna</w:t>
      </w:r>
      <w:r w:rsidRPr="00DF2265">
        <w:rPr>
          <w:lang w:eastAsia="pl-PL"/>
        </w:rPr>
        <w:br/>
      </w:r>
      <w:proofErr w:type="spellStart"/>
      <w:r w:rsidRPr="00DF2265">
        <w:rPr>
          <w:lang w:eastAsia="pl-PL"/>
        </w:rPr>
        <w:t>wyjęła</w:t>
      </w:r>
      <w:proofErr w:type="spellEnd"/>
      <w:r w:rsidRPr="00DF2265">
        <w:rPr>
          <w:lang w:eastAsia="pl-PL"/>
        </w:rPr>
        <w:t xml:space="preserve"> </w:t>
      </w:r>
      <w:proofErr w:type="spellStart"/>
      <w:r w:rsidRPr="00DF2265">
        <w:rPr>
          <w:lang w:eastAsia="pl-PL"/>
        </w:rPr>
        <w:t>żurnali</w:t>
      </w:r>
      <w:proofErr w:type="spellEnd"/>
      <w:r w:rsidRPr="00DF2265">
        <w:rPr>
          <w:lang w:eastAsia="pl-PL"/>
        </w:rPr>
        <w:t xml:space="preserve"> stosik.</w:t>
      </w:r>
      <w:r w:rsidRPr="00DF2265">
        <w:rPr>
          <w:lang w:eastAsia="pl-PL"/>
        </w:rPr>
        <w:br/>
        <w:t xml:space="preserve">– W co mam </w:t>
      </w:r>
      <w:proofErr w:type="spellStart"/>
      <w:r w:rsidRPr="00DF2265">
        <w:rPr>
          <w:lang w:eastAsia="pl-PL"/>
        </w:rPr>
        <w:t>sie</w:t>
      </w:r>
      <w:proofErr w:type="spellEnd"/>
      <w:r w:rsidRPr="00DF2265">
        <w:rPr>
          <w:lang w:eastAsia="pl-PL"/>
        </w:rPr>
        <w:t xml:space="preserve">̨ </w:t>
      </w:r>
      <w:proofErr w:type="spellStart"/>
      <w:r w:rsidRPr="00DF2265">
        <w:rPr>
          <w:lang w:eastAsia="pl-PL"/>
        </w:rPr>
        <w:t>ubrac</w:t>
      </w:r>
      <w:proofErr w:type="spellEnd"/>
      <w:r w:rsidRPr="00DF2265">
        <w:rPr>
          <w:lang w:eastAsia="pl-PL"/>
        </w:rPr>
        <w:t>́? – dumała</w:t>
      </w:r>
    </w:p>
    <w:p w:rsidR="00DF2265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 – co w tym sezonie </w:t>
      </w:r>
      <w:proofErr w:type="spellStart"/>
      <w:r w:rsidRPr="00DF2265">
        <w:rPr>
          <w:lang w:eastAsia="pl-PL"/>
        </w:rPr>
        <w:t>sie</w:t>
      </w:r>
      <w:proofErr w:type="spellEnd"/>
      <w:r w:rsidRPr="00DF2265">
        <w:rPr>
          <w:lang w:eastAsia="pl-PL"/>
        </w:rPr>
        <w:t xml:space="preserve">̨ nosi? </w:t>
      </w:r>
    </w:p>
    <w:p w:rsidR="00FC06B1" w:rsidRPr="00DF2265" w:rsidRDefault="00FC06B1" w:rsidP="00FC06B1">
      <w:pPr>
        <w:pStyle w:val="Bezodstpw"/>
        <w:rPr>
          <w:lang w:eastAsia="pl-PL"/>
        </w:rPr>
      </w:pPr>
    </w:p>
    <w:p w:rsidR="00FC06B1" w:rsidRDefault="00DF2265" w:rsidP="00FC06B1">
      <w:pPr>
        <w:pStyle w:val="Bezodstpw"/>
        <w:rPr>
          <w:lang w:eastAsia="pl-PL"/>
        </w:rPr>
      </w:pPr>
      <w:proofErr w:type="spellStart"/>
      <w:r w:rsidRPr="00DF2265">
        <w:rPr>
          <w:lang w:eastAsia="pl-PL"/>
        </w:rPr>
        <w:t>Założyc</w:t>
      </w:r>
      <w:proofErr w:type="spellEnd"/>
      <w:r w:rsidRPr="00DF2265">
        <w:rPr>
          <w:lang w:eastAsia="pl-PL"/>
        </w:rPr>
        <w:t xml:space="preserve">́ </w:t>
      </w:r>
      <w:proofErr w:type="spellStart"/>
      <w:r w:rsidRPr="00DF2265">
        <w:rPr>
          <w:lang w:eastAsia="pl-PL"/>
        </w:rPr>
        <w:t>sukienke</w:t>
      </w:r>
      <w:proofErr w:type="spellEnd"/>
      <w:r w:rsidRPr="00DF2265">
        <w:rPr>
          <w:lang w:eastAsia="pl-PL"/>
        </w:rPr>
        <w:t xml:space="preserve">̨ w kropki? </w:t>
      </w:r>
    </w:p>
    <w:p w:rsidR="00FC06B1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A </w:t>
      </w:r>
      <w:proofErr w:type="spellStart"/>
      <w:r w:rsidRPr="00DF2265">
        <w:rPr>
          <w:lang w:eastAsia="pl-PL"/>
        </w:rPr>
        <w:t>może</w:t>
      </w:r>
      <w:proofErr w:type="spellEnd"/>
      <w:r w:rsidRPr="00DF2265">
        <w:rPr>
          <w:lang w:eastAsia="pl-PL"/>
        </w:rPr>
        <w:t xml:space="preserve"> golf? No i spodnie? </w:t>
      </w:r>
    </w:p>
    <w:p w:rsidR="00FC06B1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Co </w:t>
      </w:r>
      <w:proofErr w:type="spellStart"/>
      <w:r w:rsidRPr="00DF2265">
        <w:rPr>
          <w:lang w:eastAsia="pl-PL"/>
        </w:rPr>
        <w:t>wybrac</w:t>
      </w:r>
      <w:proofErr w:type="spellEnd"/>
      <w:r w:rsidRPr="00DF2265">
        <w:rPr>
          <w:lang w:eastAsia="pl-PL"/>
        </w:rPr>
        <w:t xml:space="preserve">́, by </w:t>
      </w:r>
      <w:proofErr w:type="spellStart"/>
      <w:r w:rsidRPr="00DF2265">
        <w:rPr>
          <w:lang w:eastAsia="pl-PL"/>
        </w:rPr>
        <w:t>byc</w:t>
      </w:r>
      <w:proofErr w:type="spellEnd"/>
      <w:r w:rsidRPr="00DF2265">
        <w:rPr>
          <w:lang w:eastAsia="pl-PL"/>
        </w:rPr>
        <w:t>́ na czasie</w:t>
      </w:r>
    </w:p>
    <w:p w:rsidR="00DF2265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 i nie </w:t>
      </w:r>
      <w:proofErr w:type="spellStart"/>
      <w:r w:rsidRPr="00DF2265">
        <w:rPr>
          <w:lang w:eastAsia="pl-PL"/>
        </w:rPr>
        <w:t>wyglądac</w:t>
      </w:r>
      <w:proofErr w:type="spellEnd"/>
      <w:r w:rsidRPr="00DF2265">
        <w:rPr>
          <w:lang w:eastAsia="pl-PL"/>
        </w:rPr>
        <w:t xml:space="preserve">́ niemodnie? </w:t>
      </w:r>
    </w:p>
    <w:p w:rsidR="00FC06B1" w:rsidRPr="00DF2265" w:rsidRDefault="00FC06B1" w:rsidP="00FC06B1">
      <w:pPr>
        <w:pStyle w:val="Bezodstpw"/>
        <w:rPr>
          <w:lang w:eastAsia="pl-PL"/>
        </w:rPr>
      </w:pPr>
    </w:p>
    <w:p w:rsidR="00FC06B1" w:rsidRDefault="00DF2265" w:rsidP="00FC06B1">
      <w:pPr>
        <w:pStyle w:val="Bezodstpw"/>
        <w:rPr>
          <w:lang w:eastAsia="pl-PL"/>
        </w:rPr>
      </w:pPr>
      <w:proofErr w:type="spellStart"/>
      <w:r w:rsidRPr="00DF2265">
        <w:rPr>
          <w:lang w:eastAsia="pl-PL"/>
        </w:rPr>
        <w:t>Torebke</w:t>
      </w:r>
      <w:proofErr w:type="spellEnd"/>
      <w:r w:rsidRPr="00DF2265">
        <w:rPr>
          <w:lang w:eastAsia="pl-PL"/>
        </w:rPr>
        <w:t xml:space="preserve">̨ </w:t>
      </w:r>
      <w:proofErr w:type="spellStart"/>
      <w:r w:rsidRPr="00DF2265">
        <w:rPr>
          <w:lang w:eastAsia="pl-PL"/>
        </w:rPr>
        <w:t>wziąc</w:t>
      </w:r>
      <w:proofErr w:type="spellEnd"/>
      <w:r w:rsidRPr="00DF2265">
        <w:rPr>
          <w:lang w:eastAsia="pl-PL"/>
        </w:rPr>
        <w:t xml:space="preserve">́ czy koszyczek? </w:t>
      </w:r>
    </w:p>
    <w:p w:rsidR="00FC06B1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Na szyję </w:t>
      </w:r>
      <w:proofErr w:type="spellStart"/>
      <w:r w:rsidRPr="00DF2265">
        <w:rPr>
          <w:lang w:eastAsia="pl-PL"/>
        </w:rPr>
        <w:t>apaszke</w:t>
      </w:r>
      <w:proofErr w:type="spellEnd"/>
      <w:r w:rsidRPr="00DF2265">
        <w:rPr>
          <w:lang w:eastAsia="pl-PL"/>
        </w:rPr>
        <w:t>̨ cienką,</w:t>
      </w:r>
      <w:r w:rsidRPr="00DF2265">
        <w:rPr>
          <w:lang w:eastAsia="pl-PL"/>
        </w:rPr>
        <w:br/>
        <w:t xml:space="preserve">na </w:t>
      </w:r>
      <w:proofErr w:type="spellStart"/>
      <w:r w:rsidRPr="00DF2265">
        <w:rPr>
          <w:lang w:eastAsia="pl-PL"/>
        </w:rPr>
        <w:t>głowe</w:t>
      </w:r>
      <w:proofErr w:type="spellEnd"/>
      <w:r w:rsidRPr="00DF2265">
        <w:rPr>
          <w:lang w:eastAsia="pl-PL"/>
        </w:rPr>
        <w:t xml:space="preserve">̨ – kapelusz z </w:t>
      </w:r>
      <w:proofErr w:type="spellStart"/>
      <w:r w:rsidRPr="00DF2265">
        <w:rPr>
          <w:lang w:eastAsia="pl-PL"/>
        </w:rPr>
        <w:t>piórkiem</w:t>
      </w:r>
      <w:proofErr w:type="spellEnd"/>
      <w:r w:rsidRPr="00DF2265">
        <w:rPr>
          <w:lang w:eastAsia="pl-PL"/>
        </w:rPr>
        <w:t xml:space="preserve"> </w:t>
      </w:r>
    </w:p>
    <w:p w:rsidR="00FC06B1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czy lepiej beret z antenką? </w:t>
      </w:r>
    </w:p>
    <w:p w:rsidR="00FC06B1" w:rsidRDefault="00FC06B1" w:rsidP="00FC06B1">
      <w:pPr>
        <w:pStyle w:val="Bezodstpw"/>
        <w:rPr>
          <w:lang w:eastAsia="pl-PL"/>
        </w:rPr>
      </w:pP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 xml:space="preserve">(W tym czasie... –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Gdziez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 xml:space="preserve">̇ ta wiosna? </w:t>
      </w: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 xml:space="preserve">– pytali wszyscy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wokół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>.</w:t>
      </w:r>
      <w:r w:rsidRPr="00DF2265">
        <w:rPr>
          <w:rFonts w:eastAsia="Times New Roman" w:cstheme="minorHAnsi"/>
          <w:i/>
          <w:iCs/>
          <w:lang w:eastAsia="pl-PL"/>
        </w:rPr>
        <w:br/>
        <w:t>– Zaspała? Zapomniała?</w:t>
      </w:r>
      <w:r w:rsidRPr="00DF2265">
        <w:rPr>
          <w:rFonts w:eastAsia="Times New Roman" w:cstheme="minorHAnsi"/>
          <w:i/>
          <w:iCs/>
          <w:lang w:eastAsia="pl-PL"/>
        </w:rPr>
        <w:br/>
        <w:t xml:space="preserve">Nie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będzie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 xml:space="preserve"> jej w tym roku?) </w:t>
      </w: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 xml:space="preserve">I przyszła w zielonych rajstopach, </w:t>
      </w: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>w powiewnej złocistej sukience</w:t>
      </w:r>
      <w:r w:rsidRPr="00DF2265">
        <w:rPr>
          <w:rFonts w:eastAsia="Times New Roman" w:cstheme="minorHAnsi"/>
          <w:i/>
          <w:iCs/>
          <w:lang w:eastAsia="pl-PL"/>
        </w:rPr>
        <w:br/>
        <w:t xml:space="preserve">i miała wianek z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pierwiosnków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>,</w:t>
      </w:r>
      <w:r w:rsidRPr="00DF2265">
        <w:rPr>
          <w:rFonts w:eastAsia="Times New Roman" w:cstheme="minorHAnsi"/>
          <w:i/>
          <w:iCs/>
          <w:lang w:eastAsia="pl-PL"/>
        </w:rPr>
        <w:br/>
        <w:t xml:space="preserve">a w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ręce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 xml:space="preserve"> trzymała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kaczeńce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 xml:space="preserve">. </w:t>
      </w: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 xml:space="preserve">Pachniała jak sklep z perfumami </w:t>
      </w:r>
    </w:p>
    <w:p w:rsidR="00FC06B1" w:rsidRDefault="00FC06B1" w:rsidP="00FC06B1">
      <w:pPr>
        <w:pStyle w:val="Bezodstpw"/>
        <w:rPr>
          <w:rFonts w:eastAsia="Times New Roman" w:cstheme="minorHAnsi"/>
          <w:i/>
          <w:iCs/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t xml:space="preserve">– wszak była calutka w kwiatach, </w:t>
      </w:r>
    </w:p>
    <w:p w:rsidR="00FC06B1" w:rsidRPr="00DF2265" w:rsidRDefault="00FC06B1" w:rsidP="00FC06B1">
      <w:pPr>
        <w:pStyle w:val="Bezodstpw"/>
        <w:rPr>
          <w:lang w:eastAsia="pl-PL"/>
        </w:rPr>
      </w:pPr>
      <w:r w:rsidRPr="00DF2265">
        <w:rPr>
          <w:rFonts w:eastAsia="Times New Roman" w:cstheme="minorHAnsi"/>
          <w:i/>
          <w:iCs/>
          <w:lang w:eastAsia="pl-PL"/>
        </w:rPr>
        <w:lastRenderedPageBreak/>
        <w:t>sypała płatkami jak deszczem –</w:t>
      </w:r>
      <w:r w:rsidRPr="00DF2265">
        <w:rPr>
          <w:rFonts w:eastAsia="Times New Roman" w:cstheme="minorHAnsi"/>
          <w:i/>
          <w:iCs/>
          <w:lang w:eastAsia="pl-PL"/>
        </w:rPr>
        <w:br/>
        <w:t xml:space="preserve">i tak </w:t>
      </w:r>
      <w:proofErr w:type="spellStart"/>
      <w:r w:rsidRPr="00DF2265">
        <w:rPr>
          <w:rFonts w:eastAsia="Times New Roman" w:cstheme="minorHAnsi"/>
          <w:i/>
          <w:iCs/>
          <w:lang w:eastAsia="pl-PL"/>
        </w:rPr>
        <w:t>juz</w:t>
      </w:r>
      <w:proofErr w:type="spellEnd"/>
      <w:r w:rsidRPr="00DF2265">
        <w:rPr>
          <w:rFonts w:eastAsia="Times New Roman" w:cstheme="minorHAnsi"/>
          <w:i/>
          <w:iCs/>
          <w:lang w:eastAsia="pl-PL"/>
        </w:rPr>
        <w:t xml:space="preserve">̇ zostało do lata. </w:t>
      </w:r>
    </w:p>
    <w:p w:rsidR="00DF2265" w:rsidRPr="00DF2265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 xml:space="preserve">• Rozmowa na temat wiersza. </w:t>
      </w:r>
    </w:p>
    <w:p w:rsidR="00DF2265" w:rsidRPr="00DF2265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>−  </w:t>
      </w:r>
      <w:r w:rsidRPr="00DF2265">
        <w:rPr>
          <w:i/>
          <w:iCs/>
          <w:lang w:eastAsia="pl-PL"/>
        </w:rPr>
        <w:t xml:space="preserve">Jaki problem miała wiosna? </w:t>
      </w:r>
    </w:p>
    <w:p w:rsidR="00DF2265" w:rsidRPr="00DF2265" w:rsidRDefault="00DF2265" w:rsidP="00FC06B1">
      <w:pPr>
        <w:pStyle w:val="Bezodstpw"/>
        <w:rPr>
          <w:lang w:eastAsia="pl-PL"/>
        </w:rPr>
      </w:pPr>
      <w:r w:rsidRPr="00DF2265">
        <w:rPr>
          <w:lang w:eastAsia="pl-PL"/>
        </w:rPr>
        <w:t>−  </w:t>
      </w:r>
      <w:r w:rsidRPr="00DF2265">
        <w:rPr>
          <w:i/>
          <w:iCs/>
          <w:lang w:eastAsia="pl-PL"/>
        </w:rPr>
        <w:t xml:space="preserve">W co postanowiła </w:t>
      </w:r>
      <w:proofErr w:type="spellStart"/>
      <w:r w:rsidRPr="00DF2265">
        <w:rPr>
          <w:i/>
          <w:iCs/>
          <w:lang w:eastAsia="pl-PL"/>
        </w:rPr>
        <w:t>sie</w:t>
      </w:r>
      <w:proofErr w:type="spellEnd"/>
      <w:r w:rsidRPr="00DF2265">
        <w:rPr>
          <w:i/>
          <w:iCs/>
          <w:lang w:eastAsia="pl-PL"/>
        </w:rPr>
        <w:t xml:space="preserve">̨ </w:t>
      </w:r>
      <w:proofErr w:type="spellStart"/>
      <w:r w:rsidRPr="00DF2265">
        <w:rPr>
          <w:i/>
          <w:iCs/>
          <w:lang w:eastAsia="pl-PL"/>
        </w:rPr>
        <w:t>ubrac</w:t>
      </w:r>
      <w:proofErr w:type="spellEnd"/>
      <w:r w:rsidRPr="00DF2265">
        <w:rPr>
          <w:i/>
          <w:iCs/>
          <w:lang w:eastAsia="pl-PL"/>
        </w:rPr>
        <w:t xml:space="preserve">́? </w:t>
      </w:r>
    </w:p>
    <w:p w:rsidR="00DF2265" w:rsidRDefault="00DF2265" w:rsidP="00FC06B1">
      <w:pPr>
        <w:pStyle w:val="Bezodstpw"/>
        <w:rPr>
          <w:i/>
          <w:iCs/>
          <w:lang w:eastAsia="pl-PL"/>
        </w:rPr>
      </w:pPr>
      <w:r w:rsidRPr="00DF2265">
        <w:rPr>
          <w:lang w:eastAsia="pl-PL"/>
        </w:rPr>
        <w:t>−  </w:t>
      </w:r>
      <w:r w:rsidRPr="00DF2265">
        <w:rPr>
          <w:i/>
          <w:iCs/>
          <w:lang w:eastAsia="pl-PL"/>
        </w:rPr>
        <w:t xml:space="preserve">Jak </w:t>
      </w:r>
      <w:proofErr w:type="spellStart"/>
      <w:r w:rsidRPr="00DF2265">
        <w:rPr>
          <w:i/>
          <w:iCs/>
          <w:lang w:eastAsia="pl-PL"/>
        </w:rPr>
        <w:t>wyglądała</w:t>
      </w:r>
      <w:proofErr w:type="spellEnd"/>
      <w:r w:rsidRPr="00DF2265">
        <w:rPr>
          <w:i/>
          <w:iCs/>
          <w:lang w:eastAsia="pl-PL"/>
        </w:rPr>
        <w:t xml:space="preserve">? </w:t>
      </w:r>
    </w:p>
    <w:p w:rsidR="00FC06B1" w:rsidRPr="00DF2265" w:rsidRDefault="00FC06B1" w:rsidP="00FC06B1">
      <w:pPr>
        <w:pStyle w:val="Bezodstpw"/>
        <w:rPr>
          <w:lang w:eastAsia="pl-PL"/>
        </w:rPr>
      </w:pPr>
    </w:p>
    <w:p w:rsidR="00DF2265" w:rsidRDefault="00DF2265" w:rsidP="004D2AB8">
      <w:pPr>
        <w:pStyle w:val="Bezodstpw"/>
        <w:numPr>
          <w:ilvl w:val="0"/>
          <w:numId w:val="4"/>
        </w:numPr>
        <w:rPr>
          <w:i/>
          <w:iCs/>
          <w:lang w:eastAsia="pl-PL"/>
        </w:rPr>
      </w:pPr>
      <w:r w:rsidRPr="00DF2265">
        <w:rPr>
          <w:lang w:eastAsia="pl-PL"/>
        </w:rPr>
        <w:t xml:space="preserve">Wypowiadanie </w:t>
      </w:r>
      <w:proofErr w:type="spellStart"/>
      <w:r w:rsidRPr="00DF2265">
        <w:rPr>
          <w:lang w:eastAsia="pl-PL"/>
        </w:rPr>
        <w:t>sie</w:t>
      </w:r>
      <w:proofErr w:type="spellEnd"/>
      <w:r w:rsidRPr="00DF2265">
        <w:rPr>
          <w:lang w:eastAsia="pl-PL"/>
        </w:rPr>
        <w:t>̨ dziec</w:t>
      </w:r>
      <w:r w:rsidR="00FC06B1">
        <w:rPr>
          <w:lang w:eastAsia="pl-PL"/>
        </w:rPr>
        <w:t>ka</w:t>
      </w:r>
      <w:r w:rsidRPr="00DF2265">
        <w:rPr>
          <w:lang w:eastAsia="pl-PL"/>
        </w:rPr>
        <w:t xml:space="preserve"> na temat: </w:t>
      </w:r>
      <w:r w:rsidRPr="00DF2265">
        <w:rPr>
          <w:i/>
          <w:iCs/>
          <w:lang w:eastAsia="pl-PL"/>
        </w:rPr>
        <w:t xml:space="preserve">Jakie kolory </w:t>
      </w:r>
      <w:proofErr w:type="spellStart"/>
      <w:r w:rsidRPr="00DF2265">
        <w:rPr>
          <w:i/>
          <w:iCs/>
          <w:lang w:eastAsia="pl-PL"/>
        </w:rPr>
        <w:t>kojarza</w:t>
      </w:r>
      <w:proofErr w:type="spellEnd"/>
      <w:r w:rsidRPr="00DF2265">
        <w:rPr>
          <w:i/>
          <w:iCs/>
          <w:lang w:eastAsia="pl-PL"/>
        </w:rPr>
        <w:t xml:space="preserve">̨ </w:t>
      </w:r>
      <w:proofErr w:type="spellStart"/>
      <w:r w:rsidRPr="00DF2265">
        <w:rPr>
          <w:i/>
          <w:iCs/>
          <w:lang w:eastAsia="pl-PL"/>
        </w:rPr>
        <w:t>sie</w:t>
      </w:r>
      <w:proofErr w:type="spellEnd"/>
      <w:r w:rsidRPr="00DF2265">
        <w:rPr>
          <w:i/>
          <w:iCs/>
          <w:lang w:eastAsia="pl-PL"/>
        </w:rPr>
        <w:t xml:space="preserve">̨ z wiosną? Dlaczego? </w:t>
      </w:r>
    </w:p>
    <w:p w:rsidR="004D2AB8" w:rsidRPr="004D2AB8" w:rsidRDefault="004D2AB8" w:rsidP="004D2AB8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 xml:space="preserve">Nazywanie oznak wiosny przedstawionych na zdjęciach </w:t>
      </w:r>
      <w:proofErr w:type="gramStart"/>
      <w:r>
        <w:rPr>
          <w:lang w:eastAsia="pl-PL"/>
        </w:rPr>
        <w:t>( zając</w:t>
      </w:r>
      <w:proofErr w:type="gramEnd"/>
      <w:r>
        <w:rPr>
          <w:lang w:eastAsia="pl-PL"/>
        </w:rPr>
        <w:t xml:space="preserve"> z młodymi, krokusy, lecące bociany, przebiśniegi, motyle cytrynki, kwitnąca wierzba i leszczyna, kra, skowronek, czajka, deszcz)</w:t>
      </w:r>
    </w:p>
    <w:p w:rsidR="004D2AB8" w:rsidRDefault="004D2AB8" w:rsidP="004D2AB8">
      <w:pPr>
        <w:pStyle w:val="Bezodstpw"/>
        <w:rPr>
          <w:b/>
          <w:bCs/>
          <w:sz w:val="28"/>
          <w:szCs w:val="28"/>
          <w:lang w:eastAsia="pl-PL"/>
        </w:rPr>
      </w:pPr>
    </w:p>
    <w:p w:rsidR="00C34D83" w:rsidRPr="004D2AB8" w:rsidRDefault="00C34D83" w:rsidP="004D2AB8">
      <w:pPr>
        <w:pStyle w:val="Bezodstpw"/>
        <w:rPr>
          <w:b/>
          <w:bCs/>
          <w:sz w:val="28"/>
          <w:szCs w:val="28"/>
          <w:lang w:eastAsia="pl-PL"/>
        </w:rPr>
      </w:pPr>
      <w:r w:rsidRPr="004D2AB8">
        <w:rPr>
          <w:b/>
          <w:bCs/>
          <w:sz w:val="28"/>
          <w:szCs w:val="28"/>
          <w:lang w:eastAsia="pl-PL"/>
        </w:rPr>
        <w:t xml:space="preserve">Odkrywanie litery </w:t>
      </w:r>
      <w:proofErr w:type="spellStart"/>
      <w:proofErr w:type="gramStart"/>
      <w:r w:rsidRPr="004D2AB8">
        <w:rPr>
          <w:b/>
          <w:bCs/>
          <w:sz w:val="28"/>
          <w:szCs w:val="28"/>
          <w:lang w:eastAsia="pl-PL"/>
        </w:rPr>
        <w:t>ł,Ł</w:t>
      </w:r>
      <w:proofErr w:type="spellEnd"/>
      <w:proofErr w:type="gramEnd"/>
    </w:p>
    <w:p w:rsidR="00C34D83" w:rsidRPr="00C34D83" w:rsidRDefault="00C34D83" w:rsidP="00C34D8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pl-PL"/>
        </w:rPr>
      </w:pPr>
      <w:r w:rsidRPr="00C34D83">
        <w:rPr>
          <w:rFonts w:ascii="SymbolMT" w:eastAsia="Times New Roman" w:hAnsi="SymbolMT" w:cs="Times New Roman"/>
          <w:lang w:eastAsia="pl-PL"/>
        </w:rPr>
        <w:t>Wyodrębnianie wyrazu podstawowego łodyga</w:t>
      </w:r>
    </w:p>
    <w:p w:rsidR="00C34D83" w:rsidRPr="00C34D83" w:rsidRDefault="00C34D83" w:rsidP="00C34D8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pl-PL"/>
        </w:rPr>
      </w:pPr>
      <w:r w:rsidRPr="00C34D83">
        <w:rPr>
          <w:rFonts w:ascii="SymbolMT" w:eastAsia="Times New Roman" w:hAnsi="SymbolMT" w:cs="Times New Roman"/>
          <w:lang w:eastAsia="pl-PL"/>
        </w:rPr>
        <w:t>Analiza i synteza słuchowa słowa łodyga</w:t>
      </w:r>
    </w:p>
    <w:p w:rsidR="00C34D83" w:rsidRPr="00C34D83" w:rsidRDefault="00C34D83" w:rsidP="00C34D83">
      <w:pPr>
        <w:pStyle w:val="Akapitzlist"/>
        <w:spacing w:before="100" w:beforeAutospacing="1" w:after="100" w:afterAutospacing="1"/>
        <w:ind w:left="1440"/>
        <w:rPr>
          <w:rFonts w:ascii="SymbolMT" w:eastAsia="Times New Roman" w:hAnsi="SymbolMT" w:cs="Times New Roman"/>
          <w:lang w:eastAsia="pl-PL"/>
        </w:rPr>
      </w:pPr>
      <w:r w:rsidRPr="00C34D83">
        <w:rPr>
          <w:rFonts w:ascii="SymbolMT" w:eastAsia="Times New Roman" w:hAnsi="SymbolMT" w:cs="Times New Roman"/>
          <w:lang w:eastAsia="pl-PL"/>
        </w:rPr>
        <w:t xml:space="preserve">Dzieci dzielą słowo </w:t>
      </w:r>
      <w:r>
        <w:rPr>
          <w:rFonts w:ascii="SymbolMT" w:eastAsia="Times New Roman" w:hAnsi="SymbolMT" w:cs="Times New Roman"/>
          <w:lang w:eastAsia="pl-PL"/>
        </w:rPr>
        <w:t>łodyga</w:t>
      </w:r>
      <w:r w:rsidRPr="00C34D83">
        <w:rPr>
          <w:rFonts w:ascii="SymbolMT" w:eastAsia="Times New Roman" w:hAnsi="SymbolMT" w:cs="Times New Roman"/>
          <w:lang w:eastAsia="pl-PL"/>
        </w:rPr>
        <w:t xml:space="preserve"> na sylaby i na głoski. Liczą sylaby i głoski w tym słowie. </w:t>
      </w:r>
      <w:proofErr w:type="spellStart"/>
      <w:r w:rsidR="001A7DA6" w:rsidRPr="00DF2265">
        <w:rPr>
          <w:rFonts w:eastAsia="Times New Roman" w:cstheme="minorHAnsi"/>
          <w:lang w:eastAsia="pl-PL"/>
        </w:rPr>
        <w:t>Wymieniaja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kolejno wszystkie głoski. </w:t>
      </w:r>
      <w:proofErr w:type="spellStart"/>
      <w:r w:rsidR="001A7DA6" w:rsidRPr="00DF2265">
        <w:rPr>
          <w:rFonts w:eastAsia="Times New Roman" w:cstheme="minorHAnsi"/>
          <w:lang w:eastAsia="pl-PL"/>
        </w:rPr>
        <w:t>Następnie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</w:t>
      </w:r>
      <w:proofErr w:type="spellStart"/>
      <w:r w:rsidR="001A7DA6" w:rsidRPr="00DF2265">
        <w:rPr>
          <w:rFonts w:eastAsia="Times New Roman" w:cstheme="minorHAnsi"/>
          <w:lang w:eastAsia="pl-PL"/>
        </w:rPr>
        <w:t>podaja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przykłady innych </w:t>
      </w:r>
      <w:proofErr w:type="spellStart"/>
      <w:r w:rsidR="001A7DA6" w:rsidRPr="00DF2265">
        <w:rPr>
          <w:rFonts w:eastAsia="Times New Roman" w:cstheme="minorHAnsi"/>
          <w:lang w:eastAsia="pl-PL"/>
        </w:rPr>
        <w:t>słów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, w </w:t>
      </w:r>
      <w:proofErr w:type="spellStart"/>
      <w:r w:rsidR="001A7DA6" w:rsidRPr="00DF2265">
        <w:rPr>
          <w:rFonts w:eastAsia="Times New Roman" w:cstheme="minorHAnsi"/>
          <w:lang w:eastAsia="pl-PL"/>
        </w:rPr>
        <w:t>których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</w:t>
      </w:r>
      <w:proofErr w:type="spellStart"/>
      <w:r w:rsidR="001A7DA6" w:rsidRPr="00DF2265">
        <w:rPr>
          <w:rFonts w:eastAsia="Times New Roman" w:cstheme="minorHAnsi"/>
          <w:lang w:eastAsia="pl-PL"/>
        </w:rPr>
        <w:t>głoske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</w:t>
      </w:r>
      <w:r w:rsidR="001A7DA6" w:rsidRPr="00DF2265">
        <w:rPr>
          <w:rFonts w:eastAsia="Times New Roman" w:cstheme="minorHAnsi"/>
          <w:i/>
          <w:iCs/>
          <w:lang w:eastAsia="pl-PL"/>
        </w:rPr>
        <w:t xml:space="preserve">ł </w:t>
      </w:r>
      <w:proofErr w:type="spellStart"/>
      <w:r w:rsidR="001A7DA6" w:rsidRPr="00DF2265">
        <w:rPr>
          <w:rFonts w:eastAsia="Times New Roman" w:cstheme="minorHAnsi"/>
          <w:lang w:eastAsia="pl-PL"/>
        </w:rPr>
        <w:t>słychac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́ na </w:t>
      </w:r>
      <w:proofErr w:type="spellStart"/>
      <w:r w:rsidR="001A7DA6" w:rsidRPr="00DF2265">
        <w:rPr>
          <w:rFonts w:eastAsia="Times New Roman" w:cstheme="minorHAnsi"/>
          <w:lang w:eastAsia="pl-PL"/>
        </w:rPr>
        <w:t>początku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(łopata, łuk, łubin...), na </w:t>
      </w:r>
      <w:proofErr w:type="spellStart"/>
      <w:r w:rsidR="001A7DA6" w:rsidRPr="00DF2265">
        <w:rPr>
          <w:rFonts w:eastAsia="Times New Roman" w:cstheme="minorHAnsi"/>
          <w:lang w:eastAsia="pl-PL"/>
        </w:rPr>
        <w:t>końcu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(</w:t>
      </w:r>
      <w:proofErr w:type="spellStart"/>
      <w:r w:rsidR="001A7DA6" w:rsidRPr="00DF2265">
        <w:rPr>
          <w:rFonts w:eastAsia="Times New Roman" w:cstheme="minorHAnsi"/>
          <w:lang w:eastAsia="pl-PL"/>
        </w:rPr>
        <w:t>dół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, muł, </w:t>
      </w:r>
      <w:proofErr w:type="spellStart"/>
      <w:r w:rsidR="001A7DA6" w:rsidRPr="00DF2265">
        <w:rPr>
          <w:rFonts w:eastAsia="Times New Roman" w:cstheme="minorHAnsi"/>
          <w:lang w:eastAsia="pl-PL"/>
        </w:rPr>
        <w:t>stół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...) oraz w </w:t>
      </w:r>
      <w:proofErr w:type="spellStart"/>
      <w:r w:rsidR="001A7DA6" w:rsidRPr="00DF2265">
        <w:rPr>
          <w:rFonts w:eastAsia="Times New Roman" w:cstheme="minorHAnsi"/>
          <w:lang w:eastAsia="pl-PL"/>
        </w:rPr>
        <w:t>środku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(bułka, pałac, igła...).</w:t>
      </w:r>
    </w:p>
    <w:p w:rsidR="001A7DA6" w:rsidRDefault="00C34D83" w:rsidP="001A7DA6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eastAsia="Times New Roman" w:cstheme="minorHAnsi"/>
          <w:lang w:eastAsia="pl-PL"/>
        </w:rPr>
      </w:pPr>
      <w:r>
        <w:t xml:space="preserve"> </w:t>
      </w:r>
      <w:r w:rsidR="001A7DA6" w:rsidRPr="00DF2265">
        <w:rPr>
          <w:rFonts w:eastAsia="Times New Roman" w:cstheme="minorHAnsi"/>
          <w:lang w:eastAsia="pl-PL"/>
        </w:rPr>
        <w:t xml:space="preserve">Budowanie schematu słowa </w:t>
      </w:r>
      <w:r w:rsidR="001A7DA6" w:rsidRPr="00DF2265">
        <w:rPr>
          <w:rFonts w:eastAsia="Times New Roman" w:cstheme="minorHAnsi"/>
          <w:i/>
          <w:iCs/>
          <w:lang w:eastAsia="pl-PL"/>
        </w:rPr>
        <w:t>łodyga.</w:t>
      </w:r>
      <w:r w:rsidR="001A7DA6" w:rsidRPr="00DF2265">
        <w:rPr>
          <w:rFonts w:eastAsia="Times New Roman" w:cstheme="minorHAnsi"/>
          <w:i/>
          <w:iCs/>
          <w:lang w:eastAsia="pl-PL"/>
        </w:rPr>
        <w:br/>
      </w:r>
      <w:r w:rsidR="001A7DA6" w:rsidRPr="00DF2265">
        <w:rPr>
          <w:rFonts w:eastAsia="Times New Roman" w:cstheme="minorHAnsi"/>
          <w:color w:val="FF00FF"/>
          <w:lang w:eastAsia="pl-PL"/>
        </w:rPr>
        <w:t xml:space="preserve">Białe kartoniki dla </w:t>
      </w:r>
      <w:proofErr w:type="spellStart"/>
      <w:r w:rsidR="001A7DA6" w:rsidRPr="00DF2265">
        <w:rPr>
          <w:rFonts w:eastAsia="Times New Roman" w:cstheme="minorHAnsi"/>
          <w:color w:val="FF00FF"/>
          <w:lang w:eastAsia="pl-PL"/>
        </w:rPr>
        <w:t>każdego</w:t>
      </w:r>
      <w:proofErr w:type="spellEnd"/>
      <w:r w:rsidR="001A7DA6" w:rsidRPr="00DF2265">
        <w:rPr>
          <w:rFonts w:eastAsia="Times New Roman" w:cstheme="minorHAnsi"/>
          <w:color w:val="FF00FF"/>
          <w:lang w:eastAsia="pl-PL"/>
        </w:rPr>
        <w:t xml:space="preserve"> dziecka.</w:t>
      </w:r>
      <w:r w:rsidR="001A7DA6" w:rsidRPr="00DF2265">
        <w:rPr>
          <w:rFonts w:eastAsia="Times New Roman" w:cstheme="minorHAnsi"/>
          <w:color w:val="FF00FF"/>
          <w:lang w:eastAsia="pl-PL"/>
        </w:rPr>
        <w:br/>
      </w:r>
      <w:r w:rsidR="001A7DA6" w:rsidRPr="00DF2265">
        <w:rPr>
          <w:rFonts w:eastAsia="Times New Roman" w:cstheme="minorHAnsi"/>
          <w:lang w:eastAsia="pl-PL"/>
        </w:rPr>
        <w:t xml:space="preserve">Dzieci </w:t>
      </w:r>
      <w:proofErr w:type="spellStart"/>
      <w:r w:rsidR="001A7DA6" w:rsidRPr="00DF2265">
        <w:rPr>
          <w:rFonts w:eastAsia="Times New Roman" w:cstheme="minorHAnsi"/>
          <w:lang w:eastAsia="pl-PL"/>
        </w:rPr>
        <w:t>układaja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tyle </w:t>
      </w:r>
      <w:proofErr w:type="spellStart"/>
      <w:r w:rsidR="001A7DA6" w:rsidRPr="00DF2265">
        <w:rPr>
          <w:rFonts w:eastAsia="Times New Roman" w:cstheme="minorHAnsi"/>
          <w:lang w:eastAsia="pl-PL"/>
        </w:rPr>
        <w:t>kartoników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, ile sylab </w:t>
      </w:r>
      <w:proofErr w:type="spellStart"/>
      <w:r w:rsidR="001A7DA6" w:rsidRPr="00DF2265">
        <w:rPr>
          <w:rFonts w:eastAsia="Times New Roman" w:cstheme="minorHAnsi"/>
          <w:lang w:eastAsia="pl-PL"/>
        </w:rPr>
        <w:t>słysza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w słowie </w:t>
      </w:r>
      <w:r w:rsidR="001A7DA6" w:rsidRPr="00DF2265">
        <w:rPr>
          <w:rFonts w:eastAsia="Times New Roman" w:cstheme="minorHAnsi"/>
          <w:i/>
          <w:iCs/>
          <w:lang w:eastAsia="pl-PL"/>
        </w:rPr>
        <w:t>łodyga</w:t>
      </w:r>
      <w:r w:rsidR="001A7DA6" w:rsidRPr="00DF2265">
        <w:rPr>
          <w:rFonts w:eastAsia="Times New Roman" w:cstheme="minorHAnsi"/>
          <w:lang w:eastAsia="pl-PL"/>
        </w:rPr>
        <w:t xml:space="preserve">. </w:t>
      </w:r>
      <w:proofErr w:type="spellStart"/>
      <w:r w:rsidR="001A7DA6" w:rsidRPr="00DF2265">
        <w:rPr>
          <w:rFonts w:eastAsia="Times New Roman" w:cstheme="minorHAnsi"/>
          <w:lang w:eastAsia="pl-PL"/>
        </w:rPr>
        <w:t>Rozsuwaja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karto- </w:t>
      </w:r>
      <w:proofErr w:type="spellStart"/>
      <w:r w:rsidR="001A7DA6" w:rsidRPr="00DF2265">
        <w:rPr>
          <w:rFonts w:eastAsia="Times New Roman" w:cstheme="minorHAnsi"/>
          <w:lang w:eastAsia="pl-PL"/>
        </w:rPr>
        <w:t>niki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i </w:t>
      </w:r>
      <w:proofErr w:type="spellStart"/>
      <w:r w:rsidR="001A7DA6" w:rsidRPr="00DF2265">
        <w:rPr>
          <w:rFonts w:eastAsia="Times New Roman" w:cstheme="minorHAnsi"/>
          <w:lang w:eastAsia="pl-PL"/>
        </w:rPr>
        <w:t>wymieniaja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</w:t>
      </w:r>
      <w:proofErr w:type="spellStart"/>
      <w:r w:rsidR="001A7DA6" w:rsidRPr="00DF2265">
        <w:rPr>
          <w:rFonts w:eastAsia="Times New Roman" w:cstheme="minorHAnsi"/>
          <w:lang w:eastAsia="pl-PL"/>
        </w:rPr>
        <w:t>głośno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sylaby. </w:t>
      </w:r>
      <w:proofErr w:type="spellStart"/>
      <w:r w:rsidR="001A7DA6" w:rsidRPr="00DF2265">
        <w:rPr>
          <w:rFonts w:eastAsia="Times New Roman" w:cstheme="minorHAnsi"/>
          <w:lang w:eastAsia="pl-PL"/>
        </w:rPr>
        <w:t>Następnie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</w:t>
      </w:r>
      <w:proofErr w:type="spellStart"/>
      <w:r w:rsidR="001A7DA6" w:rsidRPr="00DF2265">
        <w:rPr>
          <w:rFonts w:eastAsia="Times New Roman" w:cstheme="minorHAnsi"/>
          <w:lang w:eastAsia="pl-PL"/>
        </w:rPr>
        <w:t>układaja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tyle </w:t>
      </w:r>
      <w:proofErr w:type="spellStart"/>
      <w:r w:rsidR="001A7DA6" w:rsidRPr="00DF2265">
        <w:rPr>
          <w:rFonts w:eastAsia="Times New Roman" w:cstheme="minorHAnsi"/>
          <w:lang w:eastAsia="pl-PL"/>
        </w:rPr>
        <w:t>kartoników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, ile głosek </w:t>
      </w:r>
      <w:proofErr w:type="spellStart"/>
      <w:r w:rsidR="001A7DA6" w:rsidRPr="00DF2265">
        <w:rPr>
          <w:rFonts w:eastAsia="Times New Roman" w:cstheme="minorHAnsi"/>
          <w:lang w:eastAsia="pl-PL"/>
        </w:rPr>
        <w:t>słychac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́ w słowie </w:t>
      </w:r>
      <w:r w:rsidR="001A7DA6" w:rsidRPr="00DF2265">
        <w:rPr>
          <w:rFonts w:eastAsia="Times New Roman" w:cstheme="minorHAnsi"/>
          <w:i/>
          <w:iCs/>
          <w:lang w:eastAsia="pl-PL"/>
        </w:rPr>
        <w:t>łodyga</w:t>
      </w:r>
      <w:r w:rsidR="001A7DA6" w:rsidRPr="00DF2265">
        <w:rPr>
          <w:rFonts w:eastAsia="Times New Roman" w:cstheme="minorHAnsi"/>
          <w:lang w:eastAsia="pl-PL"/>
        </w:rPr>
        <w:t xml:space="preserve">. </w:t>
      </w:r>
      <w:proofErr w:type="spellStart"/>
      <w:r w:rsidR="001A7DA6" w:rsidRPr="00DF2265">
        <w:rPr>
          <w:rFonts w:eastAsia="Times New Roman" w:cstheme="minorHAnsi"/>
          <w:lang w:eastAsia="pl-PL"/>
        </w:rPr>
        <w:t>Wymawiaja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̨ głoski </w:t>
      </w:r>
      <w:proofErr w:type="spellStart"/>
      <w:r w:rsidR="001A7DA6" w:rsidRPr="00DF2265">
        <w:rPr>
          <w:rFonts w:eastAsia="Times New Roman" w:cstheme="minorHAnsi"/>
          <w:lang w:eastAsia="pl-PL"/>
        </w:rPr>
        <w:t>głośno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, </w:t>
      </w:r>
      <w:proofErr w:type="spellStart"/>
      <w:r w:rsidR="001A7DA6" w:rsidRPr="00DF2265">
        <w:rPr>
          <w:rFonts w:eastAsia="Times New Roman" w:cstheme="minorHAnsi"/>
          <w:lang w:eastAsia="pl-PL"/>
        </w:rPr>
        <w:t>dotykając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 kolejno </w:t>
      </w:r>
      <w:proofErr w:type="spellStart"/>
      <w:r w:rsidR="001A7DA6" w:rsidRPr="00DF2265">
        <w:rPr>
          <w:rFonts w:eastAsia="Times New Roman" w:cstheme="minorHAnsi"/>
          <w:lang w:eastAsia="pl-PL"/>
        </w:rPr>
        <w:t>kartoników</w:t>
      </w:r>
      <w:proofErr w:type="spellEnd"/>
      <w:r w:rsidR="001A7DA6" w:rsidRPr="00DF2265">
        <w:rPr>
          <w:rFonts w:eastAsia="Times New Roman" w:cstheme="minorHAnsi"/>
          <w:lang w:eastAsia="pl-PL"/>
        </w:rPr>
        <w:t xml:space="preserve">. </w:t>
      </w:r>
    </w:p>
    <w:p w:rsidR="00DA206E" w:rsidRDefault="00DA206E" w:rsidP="001A7DA6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Praca w ćwiczeniach.</w:t>
      </w:r>
    </w:p>
    <w:p w:rsidR="00DA206E" w:rsidRDefault="00DA206E" w:rsidP="00DA206E">
      <w:pPr>
        <w:spacing w:before="100" w:beforeAutospacing="1" w:after="100" w:afterAutospacing="1"/>
        <w:ind w:left="720"/>
        <w:rPr>
          <w:rFonts w:eastAsia="Times New Roman" w:cstheme="minorHAnsi"/>
          <w:lang w:eastAsia="pl-PL"/>
        </w:rPr>
      </w:pPr>
    </w:p>
    <w:p w:rsidR="00DA206E" w:rsidRPr="001A7DA6" w:rsidRDefault="00DA206E" w:rsidP="00DA206E">
      <w:pPr>
        <w:spacing w:before="100" w:beforeAutospacing="1" w:after="100" w:afterAutospacing="1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Miłej pracy</w:t>
      </w:r>
    </w:p>
    <w:p w:rsidR="0020309C" w:rsidRPr="00FC06B1" w:rsidRDefault="0020309C">
      <w:pPr>
        <w:rPr>
          <w:rFonts w:cstheme="minorHAnsi"/>
        </w:rPr>
      </w:pPr>
    </w:p>
    <w:sectPr w:rsidR="0020309C" w:rsidRPr="00FC06B1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485"/>
    <w:multiLevelType w:val="multilevel"/>
    <w:tmpl w:val="1B7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3376"/>
    <w:multiLevelType w:val="hybridMultilevel"/>
    <w:tmpl w:val="8838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4E28E0"/>
    <w:multiLevelType w:val="multilevel"/>
    <w:tmpl w:val="C9F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65"/>
    <w:rsid w:val="001A7DA6"/>
    <w:rsid w:val="0020309C"/>
    <w:rsid w:val="002666E7"/>
    <w:rsid w:val="004D2AB8"/>
    <w:rsid w:val="00C34D83"/>
    <w:rsid w:val="00DA206E"/>
    <w:rsid w:val="00DF2265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DCCD0"/>
  <w15:chartTrackingRefBased/>
  <w15:docId w15:val="{6A3E1F37-30B9-6A42-A7C1-B985F5F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2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FC06B1"/>
  </w:style>
  <w:style w:type="paragraph" w:styleId="Akapitzlist">
    <w:name w:val="List Paragraph"/>
    <w:basedOn w:val="Normalny"/>
    <w:uiPriority w:val="34"/>
    <w:qFormat/>
    <w:rsid w:val="00C3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3</cp:revision>
  <dcterms:created xsi:type="dcterms:W3CDTF">2020-03-22T22:03:00Z</dcterms:created>
  <dcterms:modified xsi:type="dcterms:W3CDTF">2020-03-22T22:45:00Z</dcterms:modified>
</cp:coreProperties>
</file>